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3763f0149268f7ab99b1fb4670a366caa3cc3"/>
    <w:p>
      <w:pPr>
        <w:pStyle w:val="Heading3"/>
      </w:pPr>
      <w:r>
        <w:t xml:space="preserve">На территории Северного округа прошла акция «Студенческий десант»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t xml:space="preserve">24 января, накануне Дня Студента, в рамках проведения ежегодной общероссийской акции «Студенческий десант» сотрудники УВД по САО ГУ МВД России по г. Москве пригласили около трехсот студентов Московских ВУЗов и учащихся колледжей, где рассказали им о своей работе и наглядно продемонстрировали свои навыки и умения.</w:t>
      </w:r>
    </w:p>
    <w:p>
      <w:pPr>
        <w:pStyle w:val="BodyText"/>
      </w:pPr>
      <w:r>
        <w:t xml:space="preserve"> В холле актового зала УВД по САО гостям наглядно продемонстрировали средства индивидуальной защиты сотрудников ОВД, и ребята с большой охотой и интересом рассматривали, примеряли и слушали характеристики того или иного средства, стоящего на вооружении у сотрудников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После этого учащиеся были приглашены в актовый зал, где к ним с приветственными словами обратился заместитель начальника УВД по САО ГУ МВД России по г. Москве полковник внутренней службы Владимир Иванович Сухоставец.</w:t>
      </w:r>
    </w:p>
    <w:p>
      <w:pPr>
        <w:pStyle w:val="BodyText"/>
      </w:pPr>
      <w:r>
        <w:t xml:space="preserve"> «Ваша судьба в Ваших руках, и в ближайшее время перед Вами встанет вопрос о дальнейшем трудоустройстве и выборе своей профессии» - отметил в своем докладе Владимир Иванович Сухоставец. </w:t>
      </w:r>
    </w:p>
    <w:p>
      <w:pPr>
        <w:pStyle w:val="BodyText"/>
      </w:pPr>
      <w:r>
        <w:t xml:space="preserve">Присутствующим был продемонстрирован фильм с яркими, резонансными, а так же событиями, произошедшими за 2015 год на территории обслуживания УВД по САО и столицы в целом.</w:t>
      </w:r>
    </w:p>
    <w:p>
      <w:pPr>
        <w:pStyle w:val="BodyText"/>
      </w:pPr>
      <w:r>
        <w:t xml:space="preserve"> В продолжение встречи свою работу показали служебно-розыскные собаки. Сотрудники центра кинологической службы организовали показательные выступления по поиску взрывчатых веществ, обыску транспортного средства, а особенно гостям понравилось и запомнилось учебно-показательное задержание условного нарушителя.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Далее эстафету у своих коллег перехватили сотрудники ДПС, инспектора так интересно и захватывающе, рассказывали о своей работе, что учащиеся практически не «давали проходу» сотрудникам, задавали вопросы и всячески интересовались работой сотрудников ДПС ГИБДД УВД по САО.</w:t>
      </w:r>
    </w:p>
    <w:p>
      <w:pPr>
        <w:pStyle w:val="BodyText"/>
      </w:pPr>
      <w:r>
        <w:t xml:space="preserve"> После этого все студенты и учащиеся были приглашены в Физкультурно-оздоровительный комплекс, где им продемонстрировали приемы рукопашного боя и самообороны.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 завершении встречи в спортивном зале состоялся товарищеский матч по «мини-футболу» среди команд УВД по САО ГУ МВД России по г. Москве и учебных заведений.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Ребята остались довольны от встречи и от такой обширной программы, которую для них приготовили полицейские Северного округа. </w:t>
      </w:r>
    </w:p>
    <w:p>
      <w:pPr>
        <w:pStyle w:val="BodyText"/>
      </w:pPr>
      <w:r>
        <w:t xml:space="preserve">Организовав данное мероприятие, сотрудникам полиции УВД по САО удалось удивить учащихся и, возможно, помочь им определиться с будущей профессией.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http://khoroshevskiy.mos.ru/presscenter/news/detail/2464870.html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2464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2464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2025-02-19T03:18:56Z</dcterms:created>
  <dcterms:modified xsi:type="dcterms:W3CDTF">2025-02-19T03:18:56Z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